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Friend</w:t>
      </w:r>
      <w:r w:rsidR="00F6779E">
        <w:rPr>
          <w:b/>
          <w:u w:val="single"/>
        </w:rPr>
        <w:t>ship – How big is the problem?</w:t>
      </w: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Session 9</w:t>
      </w:r>
    </w:p>
    <w:p w:rsidR="00585EC4" w:rsidRPr="00DD49FA" w:rsidRDefault="00585EC4" w:rsidP="00585EC4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 xml:space="preserve">To </w:t>
      </w:r>
      <w:r w:rsidR="00730DDA">
        <w:t>identify ‘problems’ they face and how big the problem is.</w:t>
      </w:r>
    </w:p>
    <w:p w:rsidR="00585EC4" w:rsidRPr="00DD49FA" w:rsidRDefault="00585EC4" w:rsidP="00585EC4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585EC4" w:rsidRDefault="00585EC4" w:rsidP="00585EC4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730DDA" w:rsidRDefault="00730DDA" w:rsidP="00585EC4">
      <w:pPr>
        <w:pStyle w:val="ListParagraph"/>
        <w:numPr>
          <w:ilvl w:val="0"/>
          <w:numId w:val="1"/>
        </w:numPr>
      </w:pPr>
      <w:r>
        <w:t>What is a problem? What ‘problems’ do you have?</w:t>
      </w:r>
    </w:p>
    <w:p w:rsidR="00730DDA" w:rsidRDefault="00730DDA" w:rsidP="00585EC4">
      <w:pPr>
        <w:pStyle w:val="ListParagraph"/>
        <w:numPr>
          <w:ilvl w:val="0"/>
          <w:numId w:val="1"/>
        </w:numPr>
      </w:pPr>
      <w:r>
        <w:t>How do they make you feel? How do you behave?</w:t>
      </w:r>
    </w:p>
    <w:p w:rsidR="00585EC4" w:rsidRDefault="00730DDA" w:rsidP="00585EC4">
      <w:pPr>
        <w:pStyle w:val="ListParagraph"/>
        <w:numPr>
          <w:ilvl w:val="0"/>
          <w:numId w:val="1"/>
        </w:numPr>
      </w:pPr>
      <w:r>
        <w:t>Create a group list of different problems they have then model sorting them onto a scale/identifying the emotion it makes you feel</w:t>
      </w: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585EC4" w:rsidRDefault="00585EC4" w:rsidP="00585EC4">
      <w:proofErr w:type="spellStart"/>
      <w:r>
        <w:t>Chn</w:t>
      </w:r>
      <w:proofErr w:type="spellEnd"/>
      <w:r>
        <w:t xml:space="preserve"> create their own </w:t>
      </w:r>
      <w:r w:rsidR="00730DDA">
        <w:t xml:space="preserve">problem scale </w:t>
      </w:r>
      <w:proofErr w:type="gramStart"/>
      <w:r w:rsidR="00730DDA">
        <w:t>-  identifying</w:t>
      </w:r>
      <w:proofErr w:type="gramEnd"/>
      <w:r w:rsidR="00730DDA">
        <w:t xml:space="preserve"> small, medium, big problems onto the scale, how it makes them feel and how they behave in that situation</w:t>
      </w: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585EC4" w:rsidRPr="00AF2E5D" w:rsidRDefault="00585EC4" w:rsidP="00585EC4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585EC4" w:rsidRDefault="00585EC4" w:rsidP="00585EC4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585EC4" w:rsidRDefault="00730DDA" w:rsidP="00585EC4">
      <w:r>
        <w:t xml:space="preserve">Share the problems the </w:t>
      </w:r>
      <w:proofErr w:type="spellStart"/>
      <w:r>
        <w:t>chn</w:t>
      </w:r>
      <w:proofErr w:type="spellEnd"/>
      <w:r>
        <w:t xml:space="preserve"> have been dealing with</w:t>
      </w:r>
    </w:p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585EC4" w:rsidRDefault="00585EC4" w:rsidP="00585EC4"/>
    <w:p w:rsidR="00730DDA" w:rsidRDefault="00730DDA" w:rsidP="00585EC4">
      <w:pPr>
        <w:rPr>
          <w:b/>
          <w:u w:val="single"/>
        </w:rPr>
      </w:pPr>
    </w:p>
    <w:p w:rsidR="00730DDA" w:rsidRDefault="00730DDA" w:rsidP="00585EC4">
      <w:pPr>
        <w:rPr>
          <w:b/>
          <w:u w:val="single"/>
        </w:rPr>
      </w:pP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lastRenderedPageBreak/>
        <w:t xml:space="preserve">Friendship – How </w:t>
      </w:r>
      <w:r w:rsidR="00730DDA">
        <w:rPr>
          <w:b/>
          <w:u w:val="single"/>
        </w:rPr>
        <w:t xml:space="preserve">can you solve a </w:t>
      </w:r>
      <w:proofErr w:type="gramStart"/>
      <w:r w:rsidR="00730DDA">
        <w:rPr>
          <w:b/>
          <w:u w:val="single"/>
        </w:rPr>
        <w:t>problem</w:t>
      </w:r>
      <w:proofErr w:type="gramEnd"/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Session 10</w:t>
      </w:r>
    </w:p>
    <w:p w:rsidR="00585EC4" w:rsidRPr="00DD49FA" w:rsidRDefault="00585EC4" w:rsidP="00585EC4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>To learn</w:t>
      </w:r>
      <w:r>
        <w:t xml:space="preserve"> how to </w:t>
      </w:r>
      <w:r w:rsidR="00730DDA">
        <w:t xml:space="preserve">solve a problem. </w:t>
      </w:r>
    </w:p>
    <w:p w:rsidR="00585EC4" w:rsidRPr="00DD49FA" w:rsidRDefault="00585EC4" w:rsidP="00585EC4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585EC4" w:rsidRDefault="00585EC4" w:rsidP="00585EC4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585EC4" w:rsidRDefault="00585EC4" w:rsidP="00585EC4">
      <w:pPr>
        <w:pStyle w:val="ListParagraph"/>
        <w:numPr>
          <w:ilvl w:val="0"/>
          <w:numId w:val="1"/>
        </w:numPr>
      </w:pPr>
      <w:r>
        <w:t xml:space="preserve">What </w:t>
      </w:r>
      <w:r w:rsidR="00730DDA">
        <w:t>‘friendship problems’ have you had this week?</w:t>
      </w:r>
    </w:p>
    <w:p w:rsidR="00730DDA" w:rsidRDefault="00730DDA" w:rsidP="00585EC4">
      <w:pPr>
        <w:pStyle w:val="ListParagraph"/>
        <w:numPr>
          <w:ilvl w:val="0"/>
          <w:numId w:val="1"/>
        </w:numPr>
      </w:pPr>
      <w:r>
        <w:t>Sort them into small/medium/big problems</w:t>
      </w:r>
    </w:p>
    <w:p w:rsidR="00730DDA" w:rsidRDefault="00730DDA" w:rsidP="00585EC4">
      <w:pPr>
        <w:pStyle w:val="ListParagraph"/>
        <w:numPr>
          <w:ilvl w:val="0"/>
          <w:numId w:val="1"/>
        </w:numPr>
      </w:pPr>
      <w:r>
        <w:t>Discuss how to solve these problems peacefully</w:t>
      </w: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730DDA" w:rsidRDefault="00730DDA" w:rsidP="00585EC4">
      <w:r>
        <w:t>Act out different friendship scenarios – discuss how they can solve these problems</w:t>
      </w:r>
    </w:p>
    <w:p w:rsidR="00730DDA" w:rsidRDefault="00730DDA" w:rsidP="00585EC4">
      <w:r>
        <w:t xml:space="preserve">Refer back to the problems they identified last lesson – </w:t>
      </w:r>
      <w:proofErr w:type="spellStart"/>
      <w:r>
        <w:t>chn</w:t>
      </w:r>
      <w:proofErr w:type="spellEnd"/>
      <w:r>
        <w:t xml:space="preserve"> to think of ways they can solve/deal with each problem</w:t>
      </w:r>
    </w:p>
    <w:p w:rsidR="00585EC4" w:rsidRDefault="00585EC4" w:rsidP="00585EC4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585EC4" w:rsidRPr="00AF2E5D" w:rsidRDefault="00585EC4" w:rsidP="00585EC4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585EC4" w:rsidRDefault="00585EC4" w:rsidP="00585EC4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585EC4" w:rsidRDefault="00730DDA" w:rsidP="00585EC4">
      <w:r>
        <w:t>Share what solutions they thought of.</w:t>
      </w:r>
      <w:bookmarkStart w:id="0" w:name="_GoBack"/>
      <w:bookmarkEnd w:id="0"/>
    </w:p>
    <w:p w:rsidR="00C71D05" w:rsidRDefault="00730DDA"/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C4"/>
    <w:rsid w:val="00242681"/>
    <w:rsid w:val="00585EC4"/>
    <w:rsid w:val="00730DDA"/>
    <w:rsid w:val="00F6779E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3</cp:revision>
  <dcterms:created xsi:type="dcterms:W3CDTF">2016-12-28T11:41:00Z</dcterms:created>
  <dcterms:modified xsi:type="dcterms:W3CDTF">2016-12-28T12:02:00Z</dcterms:modified>
</cp:coreProperties>
</file>